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93"/>
      </w:tblGrid>
      <w:tr w:rsidR="00F13CEF" w:rsidTr="00DF42CB">
        <w:tc>
          <w:tcPr>
            <w:tcW w:w="4928" w:type="dxa"/>
          </w:tcPr>
          <w:p w:rsidR="00F13CEF" w:rsidRPr="00DD7D82" w:rsidRDefault="00F13CEF" w:rsidP="00DF42CB">
            <w:pPr>
              <w:spacing w:line="312" w:lineRule="auto"/>
              <w:jc w:val="center"/>
              <w:rPr>
                <w:rFonts w:ascii="Times New Roman" w:eastAsia="Times New Roman" w:hAnsi="Times New Roman" w:cs="Times New Roman"/>
                <w:b/>
                <w:bCs/>
                <w:sz w:val="26"/>
                <w:szCs w:val="26"/>
              </w:rPr>
            </w:pPr>
            <w:r w:rsidRPr="00DD7D82">
              <w:rPr>
                <w:rFonts w:ascii="Times New Roman" w:eastAsia="Times New Roman" w:hAnsi="Times New Roman" w:cs="Times New Roman"/>
                <w:b/>
                <w:bCs/>
                <w:sz w:val="26"/>
                <w:szCs w:val="26"/>
              </w:rPr>
              <w:t>TRƯỜNG THPT CHUYÊN BẢO LỘC</w:t>
            </w:r>
          </w:p>
          <w:p w:rsidR="00F13CEF" w:rsidRPr="00DD7D82" w:rsidRDefault="00F13CEF" w:rsidP="00DF42CB">
            <w:pPr>
              <w:spacing w:line="312" w:lineRule="auto"/>
              <w:jc w:val="center"/>
              <w:rPr>
                <w:rFonts w:ascii="Times New Roman" w:eastAsia="Times New Roman" w:hAnsi="Times New Roman" w:cs="Times New Roman"/>
                <w:b/>
                <w:bCs/>
                <w:sz w:val="26"/>
                <w:szCs w:val="26"/>
              </w:rPr>
            </w:pPr>
            <w:r w:rsidRPr="00DD7D82">
              <w:rPr>
                <w:rFonts w:ascii="Times New Roman" w:eastAsia="Times New Roman" w:hAnsi="Times New Roman" w:cs="Times New Roman"/>
                <w:b/>
                <w:bCs/>
                <w:sz w:val="26"/>
                <w:szCs w:val="26"/>
              </w:rPr>
              <w:t>TỔ: HÓA - SINH</w:t>
            </w:r>
          </w:p>
          <w:p w:rsidR="00F13CEF" w:rsidRDefault="00F13CEF" w:rsidP="00DF42CB">
            <w:pPr>
              <w:spacing w:line="312" w:lineRule="auto"/>
              <w:rPr>
                <w:rFonts w:ascii="Times New Roman" w:eastAsia="Times New Roman" w:hAnsi="Times New Roman" w:cs="Times New Roman"/>
                <w:b/>
                <w:bCs/>
                <w:sz w:val="26"/>
                <w:szCs w:val="26"/>
              </w:rPr>
            </w:pPr>
          </w:p>
        </w:tc>
        <w:tc>
          <w:tcPr>
            <w:tcW w:w="5193" w:type="dxa"/>
          </w:tcPr>
          <w:p w:rsidR="00DF42CB" w:rsidRDefault="00DF42CB" w:rsidP="00DF42CB">
            <w:pPr>
              <w:spacing w:line="312" w:lineRule="auto"/>
              <w:jc w:val="center"/>
              <w:rPr>
                <w:rFonts w:ascii="Times New Roman" w:eastAsia="Times New Roman" w:hAnsi="Times New Roman" w:cs="Times New Roman"/>
                <w:b/>
                <w:bCs/>
                <w:sz w:val="26"/>
                <w:szCs w:val="26"/>
              </w:rPr>
            </w:pPr>
          </w:p>
          <w:p w:rsidR="00DF42CB" w:rsidRDefault="00DF42CB" w:rsidP="00DF42CB">
            <w:pPr>
              <w:spacing w:line="312" w:lineRule="auto"/>
              <w:jc w:val="center"/>
              <w:rPr>
                <w:rFonts w:ascii="Times New Roman" w:eastAsia="Times New Roman" w:hAnsi="Times New Roman" w:cs="Times New Roman"/>
                <w:b/>
                <w:bCs/>
                <w:sz w:val="26"/>
                <w:szCs w:val="26"/>
              </w:rPr>
            </w:pPr>
            <w:r w:rsidRPr="00DD7D82">
              <w:rPr>
                <w:rFonts w:ascii="Times New Roman" w:eastAsia="Times New Roman" w:hAnsi="Times New Roman" w:cs="Times New Roman"/>
                <w:b/>
                <w:bCs/>
                <w:sz w:val="26"/>
                <w:szCs w:val="26"/>
              </w:rPr>
              <w:t>ĐỀ CƯƠNG ÔN TẬP</w:t>
            </w:r>
            <w:r>
              <w:rPr>
                <w:rFonts w:ascii="Times New Roman" w:eastAsia="Times New Roman" w:hAnsi="Times New Roman" w:cs="Times New Roman"/>
                <w:b/>
                <w:bCs/>
                <w:sz w:val="26"/>
                <w:szCs w:val="26"/>
              </w:rPr>
              <w:t xml:space="preserve"> KIỂM TRA 1 TIẾT</w:t>
            </w:r>
          </w:p>
          <w:p w:rsidR="00DF42CB" w:rsidRPr="00DD7D82" w:rsidRDefault="00DF42CB" w:rsidP="00DF42CB">
            <w:pPr>
              <w:spacing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HK1 - NĂM HỌC 2017 – 2018</w:t>
            </w:r>
          </w:p>
          <w:p w:rsidR="00F13CEF" w:rsidRDefault="00DF42CB" w:rsidP="00DF42CB">
            <w:pPr>
              <w:spacing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MÔN: SINH HỌC 11 – CT CƠ BẢN</w:t>
            </w:r>
          </w:p>
          <w:p w:rsidR="00DF42CB" w:rsidRDefault="00DF42CB" w:rsidP="00DF42CB">
            <w:pPr>
              <w:spacing w:line="312" w:lineRule="auto"/>
              <w:jc w:val="center"/>
              <w:rPr>
                <w:rFonts w:ascii="Times New Roman" w:eastAsia="Times New Roman" w:hAnsi="Times New Roman" w:cs="Times New Roman"/>
                <w:b/>
                <w:bCs/>
                <w:sz w:val="26"/>
                <w:szCs w:val="26"/>
              </w:rPr>
            </w:pPr>
          </w:p>
        </w:tc>
      </w:tr>
    </w:tbl>
    <w:p w:rsidR="00F13CEF" w:rsidRPr="00DD7D82" w:rsidRDefault="00F13CEF" w:rsidP="00DF42CB">
      <w:pPr>
        <w:pStyle w:val="ListParagraph"/>
        <w:numPr>
          <w:ilvl w:val="0"/>
          <w:numId w:val="3"/>
        </w:numPr>
        <w:tabs>
          <w:tab w:val="left" w:pos="360"/>
        </w:tabs>
        <w:spacing w:after="0" w:line="312" w:lineRule="auto"/>
        <w:ind w:hanging="720"/>
        <w:jc w:val="both"/>
        <w:rPr>
          <w:rFonts w:ascii="Times New Roman" w:eastAsia="Times New Roman" w:hAnsi="Times New Roman" w:cs="Times New Roman"/>
          <w:b/>
          <w:bCs/>
          <w:sz w:val="26"/>
          <w:szCs w:val="26"/>
        </w:rPr>
      </w:pPr>
      <w:r w:rsidRPr="00DD7D82">
        <w:rPr>
          <w:rFonts w:ascii="Times New Roman" w:eastAsia="Times New Roman" w:hAnsi="Times New Roman" w:cs="Times New Roman"/>
          <w:b/>
          <w:bCs/>
          <w:sz w:val="26"/>
          <w:szCs w:val="26"/>
        </w:rPr>
        <w:t>PHẦN TỰ LUẬN</w:t>
      </w:r>
    </w:p>
    <w:p w:rsidR="002843B6" w:rsidRPr="002843B6" w:rsidRDefault="002843B6" w:rsidP="00DF42CB">
      <w:pPr>
        <w:pStyle w:val="NormalWeb"/>
        <w:spacing w:before="0" w:beforeAutospacing="0" w:after="0" w:afterAutospacing="0" w:line="312" w:lineRule="auto"/>
        <w:jc w:val="both"/>
        <w:rPr>
          <w:rStyle w:val="Strong"/>
          <w:b w:val="0"/>
          <w:color w:val="000000"/>
          <w:sz w:val="26"/>
          <w:szCs w:val="26"/>
        </w:rPr>
      </w:pPr>
      <w:r w:rsidRPr="002843B6">
        <w:rPr>
          <w:rStyle w:val="Strong"/>
          <w:b w:val="0"/>
          <w:color w:val="000000"/>
          <w:sz w:val="26"/>
          <w:szCs w:val="26"/>
        </w:rPr>
        <w:t>- Câu hỏi cuối bài 1, 2, 4, 6</w:t>
      </w:r>
    </w:p>
    <w:p w:rsidR="002843B6" w:rsidRPr="002843B6" w:rsidRDefault="002843B6" w:rsidP="00DF42CB">
      <w:pPr>
        <w:pStyle w:val="NormalWeb"/>
        <w:spacing w:before="0" w:beforeAutospacing="0" w:after="0" w:afterAutospacing="0" w:line="312" w:lineRule="auto"/>
        <w:jc w:val="both"/>
        <w:rPr>
          <w:rStyle w:val="Strong"/>
          <w:b w:val="0"/>
          <w:color w:val="000000"/>
          <w:sz w:val="26"/>
          <w:szCs w:val="26"/>
        </w:rPr>
      </w:pPr>
      <w:r w:rsidRPr="002843B6">
        <w:rPr>
          <w:rStyle w:val="Strong"/>
          <w:b w:val="0"/>
          <w:color w:val="000000"/>
          <w:sz w:val="26"/>
          <w:szCs w:val="26"/>
        </w:rPr>
        <w:t>- Hình ảnh trong các bài 1, 2, 3, 4, 5, 6</w:t>
      </w:r>
    </w:p>
    <w:p w:rsidR="00F13CEF" w:rsidRPr="00DD7D82" w:rsidRDefault="00F13CEF" w:rsidP="00DF42CB">
      <w:pPr>
        <w:pStyle w:val="NormalWeb"/>
        <w:spacing w:before="0" w:beforeAutospacing="0" w:after="0" w:afterAutospacing="0" w:line="312" w:lineRule="auto"/>
        <w:jc w:val="both"/>
        <w:rPr>
          <w:rStyle w:val="Strong"/>
          <w:color w:val="000000"/>
          <w:sz w:val="26"/>
          <w:szCs w:val="26"/>
        </w:rPr>
      </w:pPr>
      <w:r w:rsidRPr="00DD7D82">
        <w:rPr>
          <w:rStyle w:val="Strong"/>
          <w:color w:val="000000"/>
          <w:sz w:val="26"/>
          <w:szCs w:val="26"/>
        </w:rPr>
        <w:t>B. PHẦN TRẮC NGHIỆM</w:t>
      </w:r>
    </w:p>
    <w:p w:rsidR="00F13CEF" w:rsidRPr="00DD7D82" w:rsidRDefault="00F13CEF" w:rsidP="00DF42CB">
      <w:pPr>
        <w:pStyle w:val="NormalWeb"/>
        <w:spacing w:before="0" w:beforeAutospacing="0" w:after="0" w:afterAutospacing="0" w:line="312" w:lineRule="auto"/>
        <w:jc w:val="both"/>
        <w:rPr>
          <w:rStyle w:val="Strong"/>
          <w:b w:val="0"/>
          <w:color w:val="000000"/>
          <w:sz w:val="26"/>
          <w:szCs w:val="26"/>
        </w:rPr>
      </w:pPr>
      <w:r w:rsidRPr="00DD7D82">
        <w:rPr>
          <w:rStyle w:val="Strong"/>
          <w:b w:val="0"/>
          <w:color w:val="000000"/>
          <w:sz w:val="26"/>
          <w:szCs w:val="26"/>
        </w:rPr>
        <w:t>Học sinh tham khảo hệ thống câu hỏi trắc nghiệm trong:</w:t>
      </w:r>
    </w:p>
    <w:p w:rsidR="00F13CEF" w:rsidRPr="002843B6" w:rsidRDefault="00F13CEF" w:rsidP="00DF42CB">
      <w:pPr>
        <w:pStyle w:val="NormalWeb"/>
        <w:numPr>
          <w:ilvl w:val="0"/>
          <w:numId w:val="15"/>
        </w:numPr>
        <w:spacing w:before="0" w:beforeAutospacing="0" w:after="0" w:afterAutospacing="0" w:line="312" w:lineRule="auto"/>
        <w:jc w:val="both"/>
        <w:rPr>
          <w:bCs/>
          <w:color w:val="000000"/>
          <w:sz w:val="26"/>
          <w:szCs w:val="26"/>
        </w:rPr>
      </w:pPr>
      <w:r w:rsidRPr="00DD7D82">
        <w:rPr>
          <w:rStyle w:val="Strong"/>
          <w:b w:val="0"/>
          <w:color w:val="000000"/>
          <w:sz w:val="26"/>
          <w:szCs w:val="26"/>
        </w:rPr>
        <w:t>Bài tập sinh học 1</w:t>
      </w:r>
      <w:r w:rsidR="002843B6">
        <w:rPr>
          <w:rStyle w:val="Strong"/>
          <w:b w:val="0"/>
          <w:color w:val="000000"/>
          <w:sz w:val="26"/>
          <w:szCs w:val="26"/>
        </w:rPr>
        <w:t>1</w:t>
      </w:r>
      <w:r w:rsidRPr="00DD7D82">
        <w:rPr>
          <w:rStyle w:val="Strong"/>
          <w:b w:val="0"/>
          <w:color w:val="000000"/>
          <w:sz w:val="26"/>
          <w:szCs w:val="26"/>
        </w:rPr>
        <w:t>.</w:t>
      </w:r>
    </w:p>
    <w:p w:rsidR="002843B6" w:rsidRPr="002843B6" w:rsidRDefault="002843B6" w:rsidP="00DF42CB">
      <w:pPr>
        <w:pStyle w:val="NormalWeb"/>
        <w:spacing w:before="0" w:beforeAutospacing="0" w:after="0" w:afterAutospacing="0" w:line="312" w:lineRule="auto"/>
        <w:jc w:val="both"/>
        <w:rPr>
          <w:b/>
          <w:color w:val="000000"/>
          <w:sz w:val="26"/>
          <w:szCs w:val="26"/>
        </w:rPr>
      </w:pPr>
      <w:r w:rsidRPr="002843B6">
        <w:rPr>
          <w:b/>
          <w:color w:val="000000"/>
          <w:sz w:val="26"/>
          <w:szCs w:val="26"/>
        </w:rPr>
        <w:t>Nội dung trọng tâm:</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Phân biệt trao đổi chất giữa cơ thể với môi trường và chuyển hoá vật chất và năng lượng trong tế bào.</w:t>
      </w:r>
    </w:p>
    <w:p w:rsidR="002843B6" w:rsidRPr="002843B6" w:rsidRDefault="002843B6" w:rsidP="00DF42CB">
      <w:pPr>
        <w:spacing w:after="0" w:line="312" w:lineRule="auto"/>
        <w:jc w:val="both"/>
        <w:rPr>
          <w:rFonts w:ascii="Times New Roman" w:hAnsi="Times New Roman" w:cs="Times New Roman"/>
          <w:sz w:val="26"/>
        </w:rPr>
      </w:pPr>
      <w:r>
        <w:rPr>
          <w:rFonts w:ascii="Times New Roman" w:hAnsi="Times New Roman" w:cs="Times New Roman"/>
          <w:sz w:val="26"/>
        </w:rPr>
        <w:t>- V</w:t>
      </w:r>
      <w:r w:rsidRPr="002843B6">
        <w:rPr>
          <w:rFonts w:ascii="Times New Roman" w:hAnsi="Times New Roman" w:cs="Times New Roman"/>
          <w:sz w:val="26"/>
        </w:rPr>
        <w:t>ai trò của nước ở thực vật: đảm bảo hình dạng nhất định của tế bào và tham gia vào các quá trình sinh lí của cây. Thực vật phân bố trong tự nhiên lệ thuộc vào sự có mặt của nước.</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Pr>
          <w:rFonts w:ascii="Times New Roman" w:hAnsi="Times New Roman" w:cs="Times New Roman"/>
          <w:sz w:val="26"/>
        </w:rPr>
        <w:t>C</w:t>
      </w:r>
      <w:r w:rsidRPr="002843B6">
        <w:rPr>
          <w:rFonts w:ascii="Times New Roman" w:hAnsi="Times New Roman" w:cs="Times New Roman"/>
          <w:sz w:val="26"/>
        </w:rPr>
        <w:t>ơ chế trao đổi nước ở thực vật gồm 3 quá trình liên tiếp: Hấp thụ nước, vận chuyển nước và thoát hơi nước; ý nghĩa của thoát hơi nước với đời sống của thực vật.</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Pr>
          <w:rFonts w:ascii="Times New Roman" w:hAnsi="Times New Roman" w:cs="Times New Roman"/>
          <w:sz w:val="26"/>
        </w:rPr>
        <w:t>S</w:t>
      </w:r>
      <w:r w:rsidRPr="002843B6">
        <w:rPr>
          <w:rFonts w:ascii="Times New Roman" w:hAnsi="Times New Roman" w:cs="Times New Roman"/>
          <w:sz w:val="26"/>
        </w:rPr>
        <w:t>ự cân bằng nước cần được duy trì bằng tưới tiêu hợp lí mới đảm bảo cho sinh trưởng của cây trồng.</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Pr>
          <w:rFonts w:ascii="Times New Roman" w:hAnsi="Times New Roman" w:cs="Times New Roman"/>
          <w:sz w:val="26"/>
        </w:rPr>
        <w:t>S</w:t>
      </w:r>
      <w:r w:rsidRPr="002843B6">
        <w:rPr>
          <w:rFonts w:ascii="Times New Roman" w:hAnsi="Times New Roman" w:cs="Times New Roman"/>
          <w:sz w:val="26"/>
        </w:rPr>
        <w:t>ự trao đổi nước ở thực vật phụ thuộc vào điều kiện môi trường.</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Pr>
          <w:rFonts w:ascii="Times New Roman" w:hAnsi="Times New Roman" w:cs="Times New Roman"/>
          <w:sz w:val="26"/>
        </w:rPr>
        <w:t>V</w:t>
      </w:r>
      <w:r w:rsidRPr="002843B6">
        <w:rPr>
          <w:rFonts w:ascii="Times New Roman" w:hAnsi="Times New Roman" w:cs="Times New Roman"/>
          <w:sz w:val="26"/>
        </w:rPr>
        <w:t>ai trò của chất khoáng ở thực vật.</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Phân biệt các nguyên tố khoáng đại lượng và vi lượng. </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Phân biệt 2 cơ chế trao đổi chất khoáng (thụ động và chủ động) ở thực vật.</w:t>
      </w:r>
    </w:p>
    <w:p w:rsidR="002843B6" w:rsidRPr="002843B6" w:rsidRDefault="00DF42CB" w:rsidP="00DF42CB">
      <w:pPr>
        <w:spacing w:after="0" w:line="312" w:lineRule="auto"/>
        <w:jc w:val="both"/>
        <w:rPr>
          <w:rFonts w:ascii="Times New Roman" w:hAnsi="Times New Roman" w:cs="Times New Roman"/>
          <w:sz w:val="26"/>
        </w:rPr>
      </w:pPr>
      <w:r>
        <w:rPr>
          <w:rFonts w:ascii="Times New Roman" w:hAnsi="Times New Roman" w:cs="Times New Roman"/>
          <w:sz w:val="26"/>
        </w:rPr>
        <w:t xml:space="preserve">- </w:t>
      </w:r>
      <w:r w:rsidR="002843B6" w:rsidRPr="002843B6">
        <w:rPr>
          <w:rFonts w:ascii="Times New Roman" w:hAnsi="Times New Roman" w:cs="Times New Roman"/>
          <w:sz w:val="26"/>
        </w:rPr>
        <w:t>2 con đường mà nước và các ion khoáng đi từ đất vào mạch gỗ của rễ</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sidR="00DF42CB">
        <w:rPr>
          <w:rFonts w:ascii="Times New Roman" w:hAnsi="Times New Roman" w:cs="Times New Roman"/>
          <w:sz w:val="26"/>
        </w:rPr>
        <w:t>S</w:t>
      </w:r>
      <w:r w:rsidRPr="002843B6">
        <w:rPr>
          <w:rFonts w:ascii="Times New Roman" w:hAnsi="Times New Roman" w:cs="Times New Roman"/>
          <w:sz w:val="26"/>
        </w:rPr>
        <w:t>ự hấp thụ và vận chuyển nguyên tố khoáng phụ thuộc vào đặc điểm của hệ rễ, cấu trúc của đất và điều kiện môi trường.</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sidR="00DF42CB">
        <w:rPr>
          <w:rFonts w:ascii="Times New Roman" w:hAnsi="Times New Roman" w:cs="Times New Roman"/>
          <w:sz w:val="26"/>
        </w:rPr>
        <w:t>V</w:t>
      </w:r>
      <w:r w:rsidRPr="002843B6">
        <w:rPr>
          <w:rFonts w:ascii="Times New Roman" w:hAnsi="Times New Roman" w:cs="Times New Roman"/>
          <w:sz w:val="26"/>
        </w:rPr>
        <w:t>ai trò của nitơ, sự đồng hoá nitơ khoáng và nitơ tự do (N2) trong khí quyển.</w:t>
      </w:r>
    </w:p>
    <w:p w:rsidR="002843B6" w:rsidRPr="002843B6" w:rsidRDefault="002843B6" w:rsidP="00DF42CB">
      <w:pPr>
        <w:spacing w:after="0" w:line="312" w:lineRule="auto"/>
        <w:jc w:val="both"/>
        <w:rPr>
          <w:rFonts w:ascii="Times New Roman" w:hAnsi="Times New Roman" w:cs="Times New Roman"/>
          <w:sz w:val="26"/>
        </w:rPr>
      </w:pPr>
      <w:r w:rsidRPr="002843B6">
        <w:rPr>
          <w:rFonts w:ascii="Times New Roman" w:hAnsi="Times New Roman" w:cs="Times New Roman"/>
          <w:sz w:val="26"/>
        </w:rPr>
        <w:t xml:space="preserve">- </w:t>
      </w:r>
      <w:r w:rsidR="00DF42CB">
        <w:rPr>
          <w:rFonts w:ascii="Times New Roman" w:hAnsi="Times New Roman" w:cs="Times New Roman"/>
          <w:sz w:val="26"/>
        </w:rPr>
        <w:t>B</w:t>
      </w:r>
      <w:r w:rsidRPr="002843B6">
        <w:rPr>
          <w:rFonts w:ascii="Times New Roman" w:hAnsi="Times New Roman" w:cs="Times New Roman"/>
          <w:sz w:val="26"/>
        </w:rPr>
        <w:t>ón phân hợp lí tạo năng suất cao của cây trồng.</w:t>
      </w:r>
    </w:p>
    <w:p w:rsidR="00DF42CB" w:rsidRDefault="00DF42CB" w:rsidP="00DF42CB">
      <w:pPr>
        <w:pStyle w:val="NormalWeb"/>
        <w:spacing w:before="0" w:beforeAutospacing="0" w:after="0" w:afterAutospacing="0" w:line="312" w:lineRule="auto"/>
        <w:jc w:val="both"/>
        <w:rPr>
          <w:color w:val="000000"/>
          <w:sz w:val="26"/>
          <w:szCs w:val="26"/>
        </w:rPr>
      </w:pPr>
      <w:bookmarkStart w:id="0" w:name="_GoBack"/>
      <w:bookmarkEnd w:id="0"/>
    </w:p>
    <w:p w:rsidR="00F13CEF" w:rsidRDefault="00F13CEF" w:rsidP="00DF42CB">
      <w:pPr>
        <w:pStyle w:val="NormalWeb"/>
        <w:spacing w:before="0" w:beforeAutospacing="0" w:after="0" w:afterAutospacing="0" w:line="312" w:lineRule="auto"/>
        <w:jc w:val="both"/>
        <w:rPr>
          <w:color w:val="000000"/>
          <w:sz w:val="26"/>
          <w:szCs w:val="26"/>
        </w:rPr>
      </w:pPr>
      <w:r>
        <w:rPr>
          <w:color w:val="000000"/>
          <w:sz w:val="26"/>
          <w:szCs w:val="26"/>
        </w:rPr>
        <w:t>PHÊ DUYỆT CỦA TTCM</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GIÁO VIÊN</w:t>
      </w:r>
    </w:p>
    <w:p w:rsidR="00F13CEF" w:rsidRDefault="00F13CEF" w:rsidP="00DF42CB">
      <w:pPr>
        <w:pStyle w:val="NormalWeb"/>
        <w:spacing w:before="0" w:beforeAutospacing="0" w:after="0" w:afterAutospacing="0" w:line="312" w:lineRule="auto"/>
        <w:jc w:val="both"/>
        <w:rPr>
          <w:color w:val="000000"/>
          <w:sz w:val="26"/>
          <w:szCs w:val="26"/>
        </w:rPr>
      </w:pPr>
    </w:p>
    <w:p w:rsidR="00F13CEF" w:rsidRDefault="00F13CEF" w:rsidP="00DF42CB">
      <w:pPr>
        <w:pStyle w:val="NormalWeb"/>
        <w:spacing w:before="0" w:beforeAutospacing="0" w:after="0" w:afterAutospacing="0" w:line="312" w:lineRule="auto"/>
        <w:jc w:val="both"/>
        <w:rPr>
          <w:color w:val="000000"/>
          <w:sz w:val="26"/>
          <w:szCs w:val="26"/>
        </w:rPr>
      </w:pPr>
    </w:p>
    <w:p w:rsidR="00F13CEF" w:rsidRPr="00F13CEF" w:rsidRDefault="00F13CEF" w:rsidP="00DF42CB">
      <w:pPr>
        <w:pStyle w:val="NormalWeb"/>
        <w:spacing w:before="0" w:beforeAutospacing="0" w:after="0" w:afterAutospacing="0" w:line="312" w:lineRule="auto"/>
        <w:jc w:val="both"/>
        <w:rPr>
          <w:b/>
          <w:color w:val="000000"/>
          <w:sz w:val="26"/>
          <w:szCs w:val="26"/>
        </w:rPr>
      </w:pPr>
      <w:r w:rsidRPr="00B973C9">
        <w:rPr>
          <w:b/>
          <w:color w:val="000000"/>
          <w:sz w:val="26"/>
          <w:szCs w:val="26"/>
        </w:rPr>
        <w:tab/>
      </w:r>
      <w:r w:rsidRPr="00B973C9">
        <w:rPr>
          <w:b/>
          <w:color w:val="000000"/>
          <w:sz w:val="26"/>
          <w:szCs w:val="26"/>
        </w:rPr>
        <w:tab/>
      </w:r>
      <w:r w:rsidRPr="00B973C9">
        <w:rPr>
          <w:b/>
          <w:color w:val="000000"/>
          <w:sz w:val="26"/>
          <w:szCs w:val="26"/>
        </w:rPr>
        <w:tab/>
      </w:r>
      <w:r w:rsidRPr="00B973C9">
        <w:rPr>
          <w:b/>
          <w:color w:val="000000"/>
          <w:sz w:val="26"/>
          <w:szCs w:val="26"/>
        </w:rPr>
        <w:tab/>
      </w:r>
      <w:r w:rsidRPr="00B973C9">
        <w:rPr>
          <w:b/>
          <w:color w:val="000000"/>
          <w:sz w:val="26"/>
          <w:szCs w:val="26"/>
        </w:rPr>
        <w:tab/>
      </w:r>
      <w:r w:rsidRPr="00B973C9">
        <w:rPr>
          <w:b/>
          <w:color w:val="000000"/>
          <w:sz w:val="26"/>
          <w:szCs w:val="26"/>
        </w:rPr>
        <w:tab/>
      </w:r>
      <w:r w:rsidRPr="00B973C9">
        <w:rPr>
          <w:b/>
          <w:color w:val="000000"/>
          <w:sz w:val="26"/>
          <w:szCs w:val="26"/>
        </w:rPr>
        <w:tab/>
      </w:r>
      <w:r w:rsidRPr="00B973C9">
        <w:rPr>
          <w:b/>
          <w:color w:val="000000"/>
          <w:sz w:val="26"/>
          <w:szCs w:val="26"/>
        </w:rPr>
        <w:tab/>
      </w:r>
      <w:r w:rsidRPr="00B973C9">
        <w:rPr>
          <w:b/>
          <w:color w:val="000000"/>
          <w:sz w:val="26"/>
          <w:szCs w:val="26"/>
        </w:rPr>
        <w:tab/>
      </w:r>
      <w:r>
        <w:rPr>
          <w:b/>
          <w:color w:val="000000"/>
          <w:sz w:val="26"/>
          <w:szCs w:val="26"/>
        </w:rPr>
        <w:t xml:space="preserve">          </w:t>
      </w:r>
      <w:r>
        <w:rPr>
          <w:b/>
          <w:color w:val="000000"/>
          <w:sz w:val="26"/>
          <w:szCs w:val="26"/>
        </w:rPr>
        <w:tab/>
        <w:t xml:space="preserve">        </w:t>
      </w:r>
      <w:r w:rsidRPr="00B973C9">
        <w:rPr>
          <w:b/>
          <w:color w:val="000000"/>
          <w:sz w:val="26"/>
          <w:szCs w:val="26"/>
        </w:rPr>
        <w:t>Đinh Bạt Thiệu</w:t>
      </w:r>
    </w:p>
    <w:sectPr w:rsidR="00F13CEF" w:rsidRPr="00F13CEF" w:rsidSect="00DF42CB">
      <w:headerReference w:type="default" r:id="rId8"/>
      <w:footerReference w:type="default" r:id="rId9"/>
      <w:pgSz w:w="12240" w:h="15840"/>
      <w:pgMar w:top="450" w:right="630" w:bottom="270" w:left="993" w:header="436"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7C" w:rsidRDefault="0087217C" w:rsidP="00B973C9">
      <w:pPr>
        <w:spacing w:after="0" w:line="240" w:lineRule="auto"/>
      </w:pPr>
      <w:r>
        <w:separator/>
      </w:r>
    </w:p>
  </w:endnote>
  <w:endnote w:type="continuationSeparator" w:id="0">
    <w:p w:rsidR="0087217C" w:rsidRDefault="0087217C" w:rsidP="00B9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C9" w:rsidRPr="00B973C9" w:rsidRDefault="00B973C9">
    <w:pPr>
      <w:pStyle w:val="Footer"/>
      <w:pBdr>
        <w:top w:val="thinThickSmallGap" w:sz="24" w:space="1" w:color="622423" w:themeColor="accent2" w:themeShade="7F"/>
      </w:pBdr>
      <w:rPr>
        <w:rFonts w:eastAsiaTheme="majorEastAsia"/>
        <w:sz w:val="26"/>
        <w:szCs w:val="26"/>
      </w:rPr>
    </w:pPr>
    <w:r w:rsidRPr="00B973C9">
      <w:rPr>
        <w:rFonts w:eastAsiaTheme="majorEastAsia"/>
        <w:b/>
        <w:i/>
        <w:sz w:val="26"/>
        <w:szCs w:val="26"/>
        <w:lang w:val="en-US"/>
      </w:rPr>
      <w:t>GV: Đinh Bạt Thiệu</w:t>
    </w:r>
    <w:r w:rsidRPr="00B973C9">
      <w:rPr>
        <w:rFonts w:eastAsiaTheme="majorEastAsia"/>
        <w:b/>
        <w:i/>
        <w:sz w:val="26"/>
        <w:szCs w:val="26"/>
      </w:rPr>
      <w:ptab w:relativeTo="margin" w:alignment="right" w:leader="none"/>
    </w:r>
    <w:r w:rsidRPr="00B973C9">
      <w:rPr>
        <w:rFonts w:eastAsiaTheme="minorEastAsia"/>
        <w:b/>
        <w:i/>
        <w:sz w:val="26"/>
        <w:szCs w:val="26"/>
      </w:rPr>
      <w:fldChar w:fldCharType="begin"/>
    </w:r>
    <w:r w:rsidRPr="00B973C9">
      <w:rPr>
        <w:b/>
        <w:i/>
        <w:sz w:val="26"/>
        <w:szCs w:val="26"/>
      </w:rPr>
      <w:instrText xml:space="preserve"> PAGE   \* MERGEFORMAT </w:instrText>
    </w:r>
    <w:r w:rsidRPr="00B973C9">
      <w:rPr>
        <w:rFonts w:eastAsiaTheme="minorEastAsia"/>
        <w:b/>
        <w:i/>
        <w:sz w:val="26"/>
        <w:szCs w:val="26"/>
      </w:rPr>
      <w:fldChar w:fldCharType="separate"/>
    </w:r>
    <w:r w:rsidR="00DF42CB" w:rsidRPr="00DF42CB">
      <w:rPr>
        <w:rFonts w:eastAsiaTheme="majorEastAsia"/>
        <w:b/>
        <w:i/>
        <w:noProof/>
        <w:sz w:val="26"/>
        <w:szCs w:val="26"/>
      </w:rPr>
      <w:t>1</w:t>
    </w:r>
    <w:r w:rsidRPr="00B973C9">
      <w:rPr>
        <w:rFonts w:eastAsiaTheme="majorEastAsia"/>
        <w:b/>
        <w:i/>
        <w:noProof/>
        <w:sz w:val="26"/>
        <w:szCs w:val="26"/>
      </w:rPr>
      <w:fldChar w:fldCharType="end"/>
    </w:r>
  </w:p>
  <w:p w:rsidR="00B973C9" w:rsidRDefault="00B9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7C" w:rsidRDefault="0087217C" w:rsidP="00B973C9">
      <w:pPr>
        <w:spacing w:after="0" w:line="240" w:lineRule="auto"/>
      </w:pPr>
      <w:r>
        <w:separator/>
      </w:r>
    </w:p>
  </w:footnote>
  <w:footnote w:type="continuationSeparator" w:id="0">
    <w:p w:rsidR="0087217C" w:rsidRDefault="0087217C" w:rsidP="00B9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C9" w:rsidRPr="00B973C9" w:rsidRDefault="00B973C9" w:rsidP="00B973C9">
    <w:pPr>
      <w:pStyle w:val="Header"/>
      <w:pBdr>
        <w:bottom w:val="thickThinSmallGap" w:sz="24" w:space="1" w:color="622423" w:themeColor="accent2" w:themeShade="7F"/>
      </w:pBdr>
      <w:tabs>
        <w:tab w:val="clear" w:pos="4153"/>
        <w:tab w:val="clear" w:pos="8306"/>
      </w:tabs>
      <w:rPr>
        <w:rFonts w:eastAsiaTheme="majorEastAsia"/>
        <w:b/>
        <w:i/>
        <w:sz w:val="26"/>
        <w:szCs w:val="26"/>
        <w:lang w:val="en-US"/>
      </w:rPr>
    </w:pPr>
    <w:r w:rsidRPr="00B973C9">
      <w:rPr>
        <w:rFonts w:eastAsiaTheme="majorEastAsia"/>
        <w:b/>
        <w:i/>
        <w:sz w:val="26"/>
        <w:szCs w:val="26"/>
        <w:lang w:val="en-US"/>
      </w:rPr>
      <w:t>Trường THPT Chuyên Bảo Lộc</w:t>
    </w:r>
    <w:r>
      <w:rPr>
        <w:rFonts w:eastAsiaTheme="majorEastAsia"/>
        <w:b/>
        <w:i/>
        <w:sz w:val="26"/>
        <w:szCs w:val="26"/>
        <w:lang w:val="en-US"/>
      </w:rPr>
      <w:tab/>
    </w:r>
    <w:r>
      <w:rPr>
        <w:rFonts w:eastAsiaTheme="majorEastAsia"/>
        <w:b/>
        <w:i/>
        <w:sz w:val="26"/>
        <w:szCs w:val="26"/>
        <w:lang w:val="en-US"/>
      </w:rPr>
      <w:tab/>
    </w:r>
    <w:r>
      <w:rPr>
        <w:rFonts w:eastAsiaTheme="majorEastAsia"/>
        <w:b/>
        <w:i/>
        <w:sz w:val="26"/>
        <w:szCs w:val="26"/>
        <w:lang w:val="en-US"/>
      </w:rPr>
      <w:tab/>
    </w:r>
    <w:r>
      <w:rPr>
        <w:rFonts w:eastAsiaTheme="majorEastAsia"/>
        <w:b/>
        <w:i/>
        <w:sz w:val="26"/>
        <w:szCs w:val="26"/>
        <w:lang w:val="en-US"/>
      </w:rPr>
      <w:tab/>
    </w:r>
    <w:r>
      <w:rPr>
        <w:rFonts w:eastAsiaTheme="majorEastAsia"/>
        <w:b/>
        <w:i/>
        <w:sz w:val="26"/>
        <w:szCs w:val="26"/>
        <w:lang w:val="en-US"/>
      </w:rPr>
      <w:tab/>
    </w:r>
    <w:r>
      <w:rPr>
        <w:rFonts w:eastAsiaTheme="majorEastAsia"/>
        <w:b/>
        <w:i/>
        <w:sz w:val="26"/>
        <w:szCs w:val="26"/>
        <w:lang w:val="en-US"/>
      </w:rPr>
      <w:tab/>
    </w:r>
    <w:r w:rsidRPr="00B973C9">
      <w:rPr>
        <w:rFonts w:eastAsiaTheme="majorEastAsia"/>
        <w:b/>
        <w:i/>
        <w:sz w:val="26"/>
        <w:szCs w:val="26"/>
        <w:lang w:val="en-US"/>
      </w:rPr>
      <w:t xml:space="preserve"> Đề cương ôn tập học kì II</w:t>
    </w:r>
  </w:p>
  <w:p w:rsidR="00B973C9" w:rsidRDefault="00B97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9A013A"/>
    <w:lvl w:ilvl="0">
      <w:numFmt w:val="bullet"/>
      <w:lvlText w:val="*"/>
      <w:lvlJc w:val="left"/>
    </w:lvl>
  </w:abstractNum>
  <w:abstractNum w:abstractNumId="1">
    <w:nsid w:val="061742DD"/>
    <w:multiLevelType w:val="hybridMultilevel"/>
    <w:tmpl w:val="B9E0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A5B56"/>
    <w:multiLevelType w:val="hybridMultilevel"/>
    <w:tmpl w:val="95F674EA"/>
    <w:lvl w:ilvl="0" w:tplc="C8C60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A1CB4"/>
    <w:multiLevelType w:val="hybridMultilevel"/>
    <w:tmpl w:val="CEAC3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345CE"/>
    <w:multiLevelType w:val="singleLevel"/>
    <w:tmpl w:val="2CBEF940"/>
    <w:lvl w:ilvl="0">
      <w:start w:val="2"/>
      <w:numFmt w:val="lowerLetter"/>
      <w:lvlText w:val="%1."/>
      <w:legacy w:legacy="1" w:legacySpace="0" w:legacyIndent="360"/>
      <w:lvlJc w:val="left"/>
      <w:rPr>
        <w:rFonts w:ascii=".VnTime" w:hAnsi=".VnTime" w:cs=".VnTime" w:hint="default"/>
      </w:rPr>
    </w:lvl>
  </w:abstractNum>
  <w:abstractNum w:abstractNumId="5">
    <w:nsid w:val="30F60C86"/>
    <w:multiLevelType w:val="hybridMultilevel"/>
    <w:tmpl w:val="94D65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D7360"/>
    <w:multiLevelType w:val="hybridMultilevel"/>
    <w:tmpl w:val="0DDE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F2E9B"/>
    <w:multiLevelType w:val="hybridMultilevel"/>
    <w:tmpl w:val="BBD6A9B2"/>
    <w:lvl w:ilvl="0" w:tplc="13924E7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89C2737"/>
    <w:multiLevelType w:val="hybridMultilevel"/>
    <w:tmpl w:val="6D224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17711"/>
    <w:multiLevelType w:val="hybridMultilevel"/>
    <w:tmpl w:val="41DCDF52"/>
    <w:lvl w:ilvl="0" w:tplc="E32CC66E">
      <w:start w:val="1"/>
      <w:numFmt w:val="decimal"/>
      <w:lvlText w:val="%1."/>
      <w:lvlJc w:val="left"/>
      <w:pPr>
        <w:tabs>
          <w:tab w:val="num" w:pos="502"/>
        </w:tabs>
        <w:ind w:left="502" w:hanging="360"/>
      </w:pPr>
      <w:rPr>
        <w:rFonts w:ascii="VNI-Times" w:hAnsi="VNI-Times" w:hint="default"/>
        <w:b/>
      </w:rPr>
    </w:lvl>
    <w:lvl w:ilvl="1" w:tplc="04090001">
      <w:start w:val="1"/>
      <w:numFmt w:val="bullet"/>
      <w:lvlText w:val=""/>
      <w:lvlJc w:val="left"/>
      <w:pPr>
        <w:tabs>
          <w:tab w:val="num" w:pos="1222"/>
        </w:tabs>
        <w:ind w:left="1222" w:hanging="360"/>
      </w:pPr>
      <w:rPr>
        <w:rFonts w:ascii="Symbol" w:hAnsi="Symbol"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65CE69B2"/>
    <w:multiLevelType w:val="singleLevel"/>
    <w:tmpl w:val="2CBEF940"/>
    <w:lvl w:ilvl="0">
      <w:start w:val="1"/>
      <w:numFmt w:val="lowerLetter"/>
      <w:lvlText w:val="%1."/>
      <w:legacy w:legacy="1" w:legacySpace="0" w:legacyIndent="360"/>
      <w:lvlJc w:val="left"/>
      <w:rPr>
        <w:rFonts w:ascii=".VnTime" w:hAnsi=".VnTime" w:cs=".VnTime" w:hint="default"/>
      </w:rPr>
    </w:lvl>
  </w:abstractNum>
  <w:abstractNum w:abstractNumId="11">
    <w:nsid w:val="660F26E4"/>
    <w:multiLevelType w:val="singleLevel"/>
    <w:tmpl w:val="2CBEF940"/>
    <w:lvl w:ilvl="0">
      <w:start w:val="1"/>
      <w:numFmt w:val="lowerLetter"/>
      <w:lvlText w:val="%1."/>
      <w:legacy w:legacy="1" w:legacySpace="0" w:legacyIndent="360"/>
      <w:lvlJc w:val="left"/>
      <w:rPr>
        <w:rFonts w:ascii=".VnTime" w:hAnsi=".VnTime" w:cs=".VnTime" w:hint="default"/>
      </w:rPr>
    </w:lvl>
  </w:abstractNum>
  <w:abstractNum w:abstractNumId="12">
    <w:nsid w:val="6C6247B4"/>
    <w:multiLevelType w:val="hybridMultilevel"/>
    <w:tmpl w:val="347A90CC"/>
    <w:lvl w:ilvl="0" w:tplc="04090001">
      <w:start w:val="1"/>
      <w:numFmt w:val="bullet"/>
      <w:lvlText w:val=""/>
      <w:lvlJc w:val="left"/>
      <w:pPr>
        <w:tabs>
          <w:tab w:val="num" w:pos="832"/>
        </w:tabs>
        <w:ind w:left="832" w:hanging="360"/>
      </w:pPr>
      <w:rPr>
        <w:rFonts w:ascii="Symbol" w:hAnsi="Symbol" w:hint="default"/>
      </w:rPr>
    </w:lvl>
    <w:lvl w:ilvl="1" w:tplc="0A7452C2">
      <w:start w:val="1"/>
      <w:numFmt w:val="decimal"/>
      <w:lvlText w:val="%2."/>
      <w:lvlJc w:val="left"/>
      <w:pPr>
        <w:tabs>
          <w:tab w:val="num" w:pos="1552"/>
        </w:tabs>
        <w:ind w:left="1552" w:hanging="360"/>
      </w:pPr>
      <w:rPr>
        <w:rFonts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13">
    <w:nsid w:val="783907B0"/>
    <w:multiLevelType w:val="hybridMultilevel"/>
    <w:tmpl w:val="1A384E10"/>
    <w:lvl w:ilvl="0" w:tplc="C8C60748">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422EF8"/>
    <w:multiLevelType w:val="hybridMultilevel"/>
    <w:tmpl w:val="1626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6"/>
  </w:num>
  <w:num w:numId="5">
    <w:abstractNumId w:val="0"/>
    <w:lvlOverride w:ilvl="0">
      <w:lvl w:ilvl="0">
        <w:numFmt w:val="bullet"/>
        <w:lvlText w:val=""/>
        <w:legacy w:legacy="1" w:legacySpace="0" w:legacyIndent="360"/>
        <w:lvlJc w:val="left"/>
        <w:rPr>
          <w:rFonts w:ascii="Symbol" w:hAnsi="Symbol" w:cs="Symbol" w:hint="default"/>
        </w:rPr>
      </w:lvl>
    </w:lvlOverride>
  </w:num>
  <w:num w:numId="6">
    <w:abstractNumId w:val="4"/>
  </w:num>
  <w:num w:numId="7">
    <w:abstractNumId w:val="11"/>
    <w:lvlOverride w:ilvl="0">
      <w:lvl w:ilvl="0">
        <w:start w:val="2"/>
        <w:numFmt w:val="lowerLetter"/>
        <w:lvlText w:val="%1."/>
        <w:legacy w:legacy="1" w:legacySpace="0" w:legacyIndent="360"/>
        <w:lvlJc w:val="left"/>
        <w:rPr>
          <w:rFonts w:ascii=".VnTime" w:hAnsi=".VnTime" w:cs=".VnTime" w:hint="default"/>
        </w:rPr>
      </w:lvl>
    </w:lvlOverride>
  </w:num>
  <w:num w:numId="8">
    <w:abstractNumId w:val="10"/>
  </w:num>
  <w:num w:numId="9">
    <w:abstractNumId w:val="3"/>
  </w:num>
  <w:num w:numId="10">
    <w:abstractNumId w:val="2"/>
  </w:num>
  <w:num w:numId="11">
    <w:abstractNumId w:val="13"/>
  </w:num>
  <w:num w:numId="12">
    <w:abstractNumId w:val="8"/>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B3"/>
    <w:rsid w:val="00070499"/>
    <w:rsid w:val="000C0927"/>
    <w:rsid w:val="002843B6"/>
    <w:rsid w:val="002F7C4F"/>
    <w:rsid w:val="00356D2E"/>
    <w:rsid w:val="003639DC"/>
    <w:rsid w:val="0039612A"/>
    <w:rsid w:val="003D070B"/>
    <w:rsid w:val="004E68A3"/>
    <w:rsid w:val="004F26DB"/>
    <w:rsid w:val="005A2C06"/>
    <w:rsid w:val="005C4814"/>
    <w:rsid w:val="005F0C5E"/>
    <w:rsid w:val="006044ED"/>
    <w:rsid w:val="007F162D"/>
    <w:rsid w:val="00833BAD"/>
    <w:rsid w:val="0087217C"/>
    <w:rsid w:val="00960D42"/>
    <w:rsid w:val="009A111F"/>
    <w:rsid w:val="009D7713"/>
    <w:rsid w:val="00A80D4E"/>
    <w:rsid w:val="00B71742"/>
    <w:rsid w:val="00B85DE7"/>
    <w:rsid w:val="00B973C9"/>
    <w:rsid w:val="00BC2F6A"/>
    <w:rsid w:val="00BD19E9"/>
    <w:rsid w:val="00BE139D"/>
    <w:rsid w:val="00BF0B6E"/>
    <w:rsid w:val="00BF28B4"/>
    <w:rsid w:val="00BF7FB3"/>
    <w:rsid w:val="00C76773"/>
    <w:rsid w:val="00D3287E"/>
    <w:rsid w:val="00D65FED"/>
    <w:rsid w:val="00DD7D82"/>
    <w:rsid w:val="00DF42CB"/>
    <w:rsid w:val="00E45E40"/>
    <w:rsid w:val="00E62FF2"/>
    <w:rsid w:val="00F13CEF"/>
    <w:rsid w:val="00F22FF4"/>
    <w:rsid w:val="00F96E2F"/>
    <w:rsid w:val="00F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6773"/>
    <w:pPr>
      <w:keepNext/>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qFormat/>
    <w:rsid w:val="00C76773"/>
    <w:pPr>
      <w:keepNext/>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qFormat/>
    <w:rsid w:val="00C76773"/>
    <w:pPr>
      <w:keepNext/>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qFormat/>
    <w:rsid w:val="00C76773"/>
    <w:pPr>
      <w:keepNext/>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qFormat/>
    <w:rsid w:val="00C76773"/>
    <w:p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qFormat/>
    <w:rsid w:val="00C76773"/>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6773"/>
    <w:p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qFormat/>
    <w:rsid w:val="00C76773"/>
    <w:p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qFormat/>
    <w:rsid w:val="00C76773"/>
    <w:p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B3"/>
    <w:pPr>
      <w:ind w:left="720"/>
      <w:contextualSpacing/>
    </w:pPr>
  </w:style>
  <w:style w:type="paragraph" w:styleId="NormalWeb">
    <w:name w:val="Normal (Web)"/>
    <w:basedOn w:val="Normal"/>
    <w:uiPriority w:val="99"/>
    <w:unhideWhenUsed/>
    <w:rsid w:val="00070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499"/>
    <w:rPr>
      <w:b/>
      <w:bCs/>
    </w:rPr>
  </w:style>
  <w:style w:type="paragraph" w:styleId="BalloonText">
    <w:name w:val="Balloon Text"/>
    <w:basedOn w:val="Normal"/>
    <w:link w:val="BalloonTextChar"/>
    <w:uiPriority w:val="99"/>
    <w:semiHidden/>
    <w:unhideWhenUsed/>
    <w:rsid w:val="002F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4F"/>
    <w:rPr>
      <w:rFonts w:ascii="Tahoma" w:hAnsi="Tahoma" w:cs="Tahoma"/>
      <w:sz w:val="16"/>
      <w:szCs w:val="16"/>
    </w:rPr>
  </w:style>
  <w:style w:type="character" w:customStyle="1" w:styleId="Heading1Char">
    <w:name w:val="Heading 1 Char"/>
    <w:basedOn w:val="DefaultParagraphFont"/>
    <w:link w:val="Heading1"/>
    <w:qFormat/>
    <w:rsid w:val="00C76773"/>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C76773"/>
    <w:rPr>
      <w:rFonts w:ascii="Cambria" w:eastAsia="SimSun" w:hAnsi="Cambria" w:cs="Times New Roman"/>
      <w:b/>
      <w:bCs/>
      <w:i/>
      <w:iCs/>
      <w:sz w:val="28"/>
      <w:szCs w:val="28"/>
    </w:rPr>
  </w:style>
  <w:style w:type="character" w:customStyle="1" w:styleId="Heading3Char">
    <w:name w:val="Heading 3 Char"/>
    <w:basedOn w:val="DefaultParagraphFont"/>
    <w:link w:val="Heading3"/>
    <w:rsid w:val="00C76773"/>
    <w:rPr>
      <w:rFonts w:ascii="Cambria" w:eastAsia="SimSun" w:hAnsi="Cambria" w:cs="Times New Roman"/>
      <w:b/>
      <w:bCs/>
      <w:sz w:val="26"/>
      <w:szCs w:val="26"/>
    </w:rPr>
  </w:style>
  <w:style w:type="character" w:customStyle="1" w:styleId="Heading4Char">
    <w:name w:val="Heading 4 Char"/>
    <w:basedOn w:val="DefaultParagraphFont"/>
    <w:link w:val="Heading4"/>
    <w:rsid w:val="00C76773"/>
    <w:rPr>
      <w:rFonts w:ascii="Calibri" w:eastAsia="SimSun" w:hAnsi="Calibri" w:cs="Times New Roman"/>
      <w:b/>
      <w:bCs/>
      <w:sz w:val="28"/>
      <w:szCs w:val="28"/>
    </w:rPr>
  </w:style>
  <w:style w:type="character" w:customStyle="1" w:styleId="Heading5Char">
    <w:name w:val="Heading 5 Char"/>
    <w:basedOn w:val="DefaultParagraphFont"/>
    <w:link w:val="Heading5"/>
    <w:rsid w:val="00C76773"/>
    <w:rPr>
      <w:rFonts w:ascii="Calibri" w:eastAsia="SimSun" w:hAnsi="Calibri" w:cs="Times New Roman"/>
      <w:b/>
      <w:bCs/>
      <w:i/>
      <w:iCs/>
      <w:sz w:val="26"/>
      <w:szCs w:val="26"/>
    </w:rPr>
  </w:style>
  <w:style w:type="character" w:customStyle="1" w:styleId="Heading6Char">
    <w:name w:val="Heading 6 Char"/>
    <w:basedOn w:val="DefaultParagraphFont"/>
    <w:link w:val="Heading6"/>
    <w:rsid w:val="00C76773"/>
    <w:rPr>
      <w:rFonts w:ascii="Times New Roman" w:eastAsia="Times New Roman" w:hAnsi="Times New Roman" w:cs="Times New Roman"/>
      <w:b/>
      <w:bCs/>
    </w:rPr>
  </w:style>
  <w:style w:type="character" w:customStyle="1" w:styleId="Heading7Char">
    <w:name w:val="Heading 7 Char"/>
    <w:basedOn w:val="DefaultParagraphFont"/>
    <w:link w:val="Heading7"/>
    <w:rsid w:val="00C76773"/>
    <w:rPr>
      <w:rFonts w:ascii="Calibri" w:eastAsia="SimSun" w:hAnsi="Calibri" w:cs="Times New Roman"/>
      <w:sz w:val="24"/>
      <w:szCs w:val="24"/>
    </w:rPr>
  </w:style>
  <w:style w:type="character" w:customStyle="1" w:styleId="Heading8Char">
    <w:name w:val="Heading 8 Char"/>
    <w:basedOn w:val="DefaultParagraphFont"/>
    <w:link w:val="Heading8"/>
    <w:rsid w:val="00C76773"/>
    <w:rPr>
      <w:rFonts w:ascii="Calibri" w:eastAsia="SimSun" w:hAnsi="Calibri" w:cs="Times New Roman"/>
      <w:i/>
      <w:iCs/>
      <w:sz w:val="24"/>
      <w:szCs w:val="24"/>
    </w:rPr>
  </w:style>
  <w:style w:type="character" w:customStyle="1" w:styleId="Heading9Char">
    <w:name w:val="Heading 9 Char"/>
    <w:basedOn w:val="DefaultParagraphFont"/>
    <w:link w:val="Heading9"/>
    <w:rsid w:val="00C76773"/>
    <w:rPr>
      <w:rFonts w:ascii="Cambria" w:eastAsia="SimSun" w:hAnsi="Cambria" w:cs="Times New Roman"/>
    </w:rPr>
  </w:style>
  <w:style w:type="paragraph" w:styleId="Header">
    <w:name w:val="header"/>
    <w:basedOn w:val="Normal"/>
    <w:link w:val="HeaderChar"/>
    <w:uiPriority w:val="99"/>
    <w:rsid w:val="00C76773"/>
    <w:pPr>
      <w:tabs>
        <w:tab w:val="center" w:pos="4153"/>
        <w:tab w:val="right" w:pos="8306"/>
      </w:tabs>
      <w:spacing w:after="0"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uiPriority w:val="99"/>
    <w:rsid w:val="00C76773"/>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rsid w:val="00C76773"/>
    <w:pPr>
      <w:tabs>
        <w:tab w:val="center" w:pos="4153"/>
        <w:tab w:val="right" w:pos="8306"/>
      </w:tabs>
      <w:spacing w:after="0" w:line="240" w:lineRule="auto"/>
    </w:pPr>
    <w:rPr>
      <w:rFonts w:ascii="Times New Roman" w:eastAsia="Times New Roman" w:hAnsi="Times New Roman" w:cs="Times New Roman"/>
      <w:sz w:val="24"/>
      <w:szCs w:val="24"/>
      <w:lang w:val="vi-VN" w:eastAsia="vi-VN"/>
    </w:rPr>
  </w:style>
  <w:style w:type="character" w:customStyle="1" w:styleId="FooterChar">
    <w:name w:val="Footer Char"/>
    <w:basedOn w:val="DefaultParagraphFont"/>
    <w:link w:val="Footer"/>
    <w:uiPriority w:val="99"/>
    <w:rsid w:val="00C76773"/>
    <w:rPr>
      <w:rFonts w:ascii="Times New Roman" w:eastAsia="Times New Roman" w:hAnsi="Times New Roman" w:cs="Times New Roman"/>
      <w:sz w:val="24"/>
      <w:szCs w:val="24"/>
      <w:lang w:val="vi-VN" w:eastAsia="vi-VN"/>
    </w:rPr>
  </w:style>
  <w:style w:type="character" w:styleId="PageNumber">
    <w:name w:val="page number"/>
    <w:basedOn w:val="DefaultParagraphFont"/>
    <w:rsid w:val="00C76773"/>
  </w:style>
  <w:style w:type="table" w:styleId="TableGrid">
    <w:name w:val="Table Grid"/>
    <w:basedOn w:val="TableNormal"/>
    <w:uiPriority w:val="59"/>
    <w:rsid w:val="00B9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6773"/>
    <w:pPr>
      <w:keepNext/>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qFormat/>
    <w:rsid w:val="00C76773"/>
    <w:pPr>
      <w:keepNext/>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qFormat/>
    <w:rsid w:val="00C76773"/>
    <w:pPr>
      <w:keepNext/>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qFormat/>
    <w:rsid w:val="00C76773"/>
    <w:pPr>
      <w:keepNext/>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qFormat/>
    <w:rsid w:val="00C76773"/>
    <w:p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qFormat/>
    <w:rsid w:val="00C76773"/>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6773"/>
    <w:p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qFormat/>
    <w:rsid w:val="00C76773"/>
    <w:p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qFormat/>
    <w:rsid w:val="00C76773"/>
    <w:p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B3"/>
    <w:pPr>
      <w:ind w:left="720"/>
      <w:contextualSpacing/>
    </w:pPr>
  </w:style>
  <w:style w:type="paragraph" w:styleId="NormalWeb">
    <w:name w:val="Normal (Web)"/>
    <w:basedOn w:val="Normal"/>
    <w:uiPriority w:val="99"/>
    <w:unhideWhenUsed/>
    <w:rsid w:val="00070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499"/>
    <w:rPr>
      <w:b/>
      <w:bCs/>
    </w:rPr>
  </w:style>
  <w:style w:type="paragraph" w:styleId="BalloonText">
    <w:name w:val="Balloon Text"/>
    <w:basedOn w:val="Normal"/>
    <w:link w:val="BalloonTextChar"/>
    <w:uiPriority w:val="99"/>
    <w:semiHidden/>
    <w:unhideWhenUsed/>
    <w:rsid w:val="002F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4F"/>
    <w:rPr>
      <w:rFonts w:ascii="Tahoma" w:hAnsi="Tahoma" w:cs="Tahoma"/>
      <w:sz w:val="16"/>
      <w:szCs w:val="16"/>
    </w:rPr>
  </w:style>
  <w:style w:type="character" w:customStyle="1" w:styleId="Heading1Char">
    <w:name w:val="Heading 1 Char"/>
    <w:basedOn w:val="DefaultParagraphFont"/>
    <w:link w:val="Heading1"/>
    <w:qFormat/>
    <w:rsid w:val="00C76773"/>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C76773"/>
    <w:rPr>
      <w:rFonts w:ascii="Cambria" w:eastAsia="SimSun" w:hAnsi="Cambria" w:cs="Times New Roman"/>
      <w:b/>
      <w:bCs/>
      <w:i/>
      <w:iCs/>
      <w:sz w:val="28"/>
      <w:szCs w:val="28"/>
    </w:rPr>
  </w:style>
  <w:style w:type="character" w:customStyle="1" w:styleId="Heading3Char">
    <w:name w:val="Heading 3 Char"/>
    <w:basedOn w:val="DefaultParagraphFont"/>
    <w:link w:val="Heading3"/>
    <w:rsid w:val="00C76773"/>
    <w:rPr>
      <w:rFonts w:ascii="Cambria" w:eastAsia="SimSun" w:hAnsi="Cambria" w:cs="Times New Roman"/>
      <w:b/>
      <w:bCs/>
      <w:sz w:val="26"/>
      <w:szCs w:val="26"/>
    </w:rPr>
  </w:style>
  <w:style w:type="character" w:customStyle="1" w:styleId="Heading4Char">
    <w:name w:val="Heading 4 Char"/>
    <w:basedOn w:val="DefaultParagraphFont"/>
    <w:link w:val="Heading4"/>
    <w:rsid w:val="00C76773"/>
    <w:rPr>
      <w:rFonts w:ascii="Calibri" w:eastAsia="SimSun" w:hAnsi="Calibri" w:cs="Times New Roman"/>
      <w:b/>
      <w:bCs/>
      <w:sz w:val="28"/>
      <w:szCs w:val="28"/>
    </w:rPr>
  </w:style>
  <w:style w:type="character" w:customStyle="1" w:styleId="Heading5Char">
    <w:name w:val="Heading 5 Char"/>
    <w:basedOn w:val="DefaultParagraphFont"/>
    <w:link w:val="Heading5"/>
    <w:rsid w:val="00C76773"/>
    <w:rPr>
      <w:rFonts w:ascii="Calibri" w:eastAsia="SimSun" w:hAnsi="Calibri" w:cs="Times New Roman"/>
      <w:b/>
      <w:bCs/>
      <w:i/>
      <w:iCs/>
      <w:sz w:val="26"/>
      <w:szCs w:val="26"/>
    </w:rPr>
  </w:style>
  <w:style w:type="character" w:customStyle="1" w:styleId="Heading6Char">
    <w:name w:val="Heading 6 Char"/>
    <w:basedOn w:val="DefaultParagraphFont"/>
    <w:link w:val="Heading6"/>
    <w:rsid w:val="00C76773"/>
    <w:rPr>
      <w:rFonts w:ascii="Times New Roman" w:eastAsia="Times New Roman" w:hAnsi="Times New Roman" w:cs="Times New Roman"/>
      <w:b/>
      <w:bCs/>
    </w:rPr>
  </w:style>
  <w:style w:type="character" w:customStyle="1" w:styleId="Heading7Char">
    <w:name w:val="Heading 7 Char"/>
    <w:basedOn w:val="DefaultParagraphFont"/>
    <w:link w:val="Heading7"/>
    <w:rsid w:val="00C76773"/>
    <w:rPr>
      <w:rFonts w:ascii="Calibri" w:eastAsia="SimSun" w:hAnsi="Calibri" w:cs="Times New Roman"/>
      <w:sz w:val="24"/>
      <w:szCs w:val="24"/>
    </w:rPr>
  </w:style>
  <w:style w:type="character" w:customStyle="1" w:styleId="Heading8Char">
    <w:name w:val="Heading 8 Char"/>
    <w:basedOn w:val="DefaultParagraphFont"/>
    <w:link w:val="Heading8"/>
    <w:rsid w:val="00C76773"/>
    <w:rPr>
      <w:rFonts w:ascii="Calibri" w:eastAsia="SimSun" w:hAnsi="Calibri" w:cs="Times New Roman"/>
      <w:i/>
      <w:iCs/>
      <w:sz w:val="24"/>
      <w:szCs w:val="24"/>
    </w:rPr>
  </w:style>
  <w:style w:type="character" w:customStyle="1" w:styleId="Heading9Char">
    <w:name w:val="Heading 9 Char"/>
    <w:basedOn w:val="DefaultParagraphFont"/>
    <w:link w:val="Heading9"/>
    <w:rsid w:val="00C76773"/>
    <w:rPr>
      <w:rFonts w:ascii="Cambria" w:eastAsia="SimSun" w:hAnsi="Cambria" w:cs="Times New Roman"/>
    </w:rPr>
  </w:style>
  <w:style w:type="paragraph" w:styleId="Header">
    <w:name w:val="header"/>
    <w:basedOn w:val="Normal"/>
    <w:link w:val="HeaderChar"/>
    <w:uiPriority w:val="99"/>
    <w:rsid w:val="00C76773"/>
    <w:pPr>
      <w:tabs>
        <w:tab w:val="center" w:pos="4153"/>
        <w:tab w:val="right" w:pos="8306"/>
      </w:tabs>
      <w:spacing w:after="0"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uiPriority w:val="99"/>
    <w:rsid w:val="00C76773"/>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rsid w:val="00C76773"/>
    <w:pPr>
      <w:tabs>
        <w:tab w:val="center" w:pos="4153"/>
        <w:tab w:val="right" w:pos="8306"/>
      </w:tabs>
      <w:spacing w:after="0" w:line="240" w:lineRule="auto"/>
    </w:pPr>
    <w:rPr>
      <w:rFonts w:ascii="Times New Roman" w:eastAsia="Times New Roman" w:hAnsi="Times New Roman" w:cs="Times New Roman"/>
      <w:sz w:val="24"/>
      <w:szCs w:val="24"/>
      <w:lang w:val="vi-VN" w:eastAsia="vi-VN"/>
    </w:rPr>
  </w:style>
  <w:style w:type="character" w:customStyle="1" w:styleId="FooterChar">
    <w:name w:val="Footer Char"/>
    <w:basedOn w:val="DefaultParagraphFont"/>
    <w:link w:val="Footer"/>
    <w:uiPriority w:val="99"/>
    <w:rsid w:val="00C76773"/>
    <w:rPr>
      <w:rFonts w:ascii="Times New Roman" w:eastAsia="Times New Roman" w:hAnsi="Times New Roman" w:cs="Times New Roman"/>
      <w:sz w:val="24"/>
      <w:szCs w:val="24"/>
      <w:lang w:val="vi-VN" w:eastAsia="vi-VN"/>
    </w:rPr>
  </w:style>
  <w:style w:type="character" w:styleId="PageNumber">
    <w:name w:val="page number"/>
    <w:basedOn w:val="DefaultParagraphFont"/>
    <w:rsid w:val="00C76773"/>
  </w:style>
  <w:style w:type="table" w:styleId="TableGrid">
    <w:name w:val="Table Grid"/>
    <w:basedOn w:val="TableNormal"/>
    <w:uiPriority w:val="59"/>
    <w:rsid w:val="00B9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3</cp:revision>
  <cp:lastPrinted>2017-04-11T03:14:00Z</cp:lastPrinted>
  <dcterms:created xsi:type="dcterms:W3CDTF">2017-10-14T17:17:00Z</dcterms:created>
  <dcterms:modified xsi:type="dcterms:W3CDTF">2017-10-14T17:28:00Z</dcterms:modified>
</cp:coreProperties>
</file>